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8886" w14:textId="77777777" w:rsidR="00353408" w:rsidRDefault="00353408" w:rsidP="00353408">
      <w:r>
        <w:t>Kymijoen Hoiva ry</w:t>
      </w:r>
    </w:p>
    <w:p w14:paraId="241D7564" w14:textId="77777777" w:rsidR="00353408" w:rsidRDefault="00353408" w:rsidP="00353408">
      <w:r>
        <w:t>Valtatie 10 46900 Inkeroinen 6.8.2025</w:t>
      </w:r>
    </w:p>
    <w:p w14:paraId="192D48B5" w14:textId="77777777" w:rsidR="00353408" w:rsidRDefault="00353408" w:rsidP="00353408">
      <w:r>
        <w:t xml:space="preserve">Y-tunnus </w:t>
      </w:r>
      <w:proofErr w:type="gramStart"/>
      <w:r>
        <w:t>0523535-1</w:t>
      </w:r>
      <w:proofErr w:type="gramEnd"/>
    </w:p>
    <w:p w14:paraId="794B1740" w14:textId="77777777" w:rsidR="00353408" w:rsidRDefault="00353408" w:rsidP="00353408">
      <w:r>
        <w:t>puh. 050 408 3630</w:t>
      </w:r>
    </w:p>
    <w:p w14:paraId="50C7E7BD" w14:textId="1A9626D5" w:rsidR="00353408" w:rsidRDefault="00353408" w:rsidP="00353408">
      <w:hyperlink r:id="rId8" w:history="1">
        <w:r w:rsidRPr="004F400F">
          <w:rPr>
            <w:rStyle w:val="Hyperlinkki"/>
          </w:rPr>
          <w:t>toimisto@kymijoenhoiva.fi</w:t>
        </w:r>
      </w:hyperlink>
    </w:p>
    <w:p w14:paraId="316C99A8" w14:textId="77777777" w:rsidR="00353408" w:rsidRDefault="00353408" w:rsidP="00353408"/>
    <w:p w14:paraId="2012104F" w14:textId="77777777" w:rsidR="00353408" w:rsidRDefault="00353408" w:rsidP="00353408">
      <w:r>
        <w:t>KYMIJOEN HOIVA RY:N OMAVALVONTASUUNNITELMAN</w:t>
      </w:r>
    </w:p>
    <w:p w14:paraId="70086796" w14:textId="2F2557FE" w:rsidR="00353408" w:rsidRDefault="00353408" w:rsidP="00353408">
      <w:r>
        <w:t>SEURANTA 1</w:t>
      </w:r>
      <w:r w:rsidR="00D82E82">
        <w:t>-6</w:t>
      </w:r>
      <w:r>
        <w:t>/202</w:t>
      </w:r>
      <w:r w:rsidR="00D82E82">
        <w:t>6</w:t>
      </w:r>
    </w:p>
    <w:p w14:paraId="1E5D35D4" w14:textId="77777777" w:rsidR="00353408" w:rsidRDefault="00353408" w:rsidP="00353408"/>
    <w:p w14:paraId="0D7ACAE0" w14:textId="77777777" w:rsidR="00353408" w:rsidRDefault="00353408" w:rsidP="00B9753E">
      <w:pPr>
        <w:jc w:val="both"/>
      </w:pPr>
      <w:r>
        <w:t>Kymijoen Hoiva ry:n ympärivuorokautisen palveluasumisen omavalvontasuunnitelmat löytyvät</w:t>
      </w:r>
    </w:p>
    <w:p w14:paraId="3AC59DB6" w14:textId="77777777" w:rsidR="00353408" w:rsidRDefault="00353408" w:rsidP="00B9753E">
      <w:pPr>
        <w:jc w:val="both"/>
      </w:pPr>
      <w:r>
        <w:t>sähköisesti yhdistyksen verkkosivuilta www.kymijoenhoiva.fi. Tässä raportissa</w:t>
      </w:r>
    </w:p>
    <w:p w14:paraId="4A401AA5" w14:textId="77777777" w:rsidR="00353408" w:rsidRDefault="00353408" w:rsidP="00B9753E">
      <w:pPr>
        <w:jc w:val="both"/>
      </w:pPr>
      <w:r>
        <w:t>kuvaamme asumispalveluyksiköiden omavalvontasuunnitelmien toteutumista, havaittuja</w:t>
      </w:r>
    </w:p>
    <w:p w14:paraId="1BC81A50" w14:textId="789F5696" w:rsidR="00AC05D7" w:rsidRDefault="00353408" w:rsidP="00B9753E">
      <w:pPr>
        <w:jc w:val="both"/>
      </w:pPr>
      <w:r>
        <w:t>kehittämistarpeita ja tehtyjä toimenpiteitä ajalla 1.</w:t>
      </w:r>
      <w:r w:rsidR="00D82E82">
        <w:t>1</w:t>
      </w:r>
      <w:r>
        <w:t>.-30.</w:t>
      </w:r>
      <w:r w:rsidR="00D82E82">
        <w:t>6</w:t>
      </w:r>
      <w:r>
        <w:t>.202</w:t>
      </w:r>
      <w:r w:rsidR="00D82E82">
        <w:t>6</w:t>
      </w:r>
    </w:p>
    <w:p w14:paraId="167FB620" w14:textId="77777777" w:rsidR="00353408" w:rsidRDefault="00353408" w:rsidP="00353408"/>
    <w:p w14:paraId="496DA326" w14:textId="46723D61" w:rsidR="00353408" w:rsidRDefault="00353408" w:rsidP="00353408">
      <w:r>
        <w:t>RISKIEN TUNNISTAMINEN, ARVIOINTI JA HALLINTA:</w:t>
      </w:r>
    </w:p>
    <w:p w14:paraId="2C75C3B3" w14:textId="77777777" w:rsidR="00353408" w:rsidRDefault="00353408" w:rsidP="00353408"/>
    <w:p w14:paraId="16AB794C" w14:textId="19164026" w:rsidR="00AA0601" w:rsidRDefault="00980C50" w:rsidP="00E71A5D">
      <w:pPr>
        <w:jc w:val="both"/>
      </w:pPr>
      <w:r>
        <w:t xml:space="preserve">Valtiovarainministeriö </w:t>
      </w:r>
      <w:r>
        <w:t>on</w:t>
      </w:r>
      <w:r>
        <w:t xml:space="preserve"> kesäkuu</w:t>
      </w:r>
      <w:r>
        <w:t>ssa</w:t>
      </w:r>
      <w:r>
        <w:t xml:space="preserve"> 2026 asetta</w:t>
      </w:r>
      <w:r>
        <w:t>nut</w:t>
      </w:r>
      <w:r>
        <w:t xml:space="preserve"> </w:t>
      </w:r>
      <w:r w:rsidRPr="00980C50">
        <w:rPr>
          <w:rStyle w:val="Voimakas"/>
          <w:rFonts w:ascii="Arial" w:hAnsi="Arial" w:cs="Arial"/>
          <w:b w:val="0"/>
          <w:bCs w:val="0"/>
        </w:rPr>
        <w:t>Kymenlaakson hyvinvointialueen</w:t>
      </w:r>
      <w:r>
        <w:t xml:space="preserve"> valtion taloudelliseen arviointimenettelyyn</w:t>
      </w:r>
      <w:r>
        <w:t xml:space="preserve">. Tämä saattaa osaltaan heijastua myös yhdistykselle suunnattujen asukkaiden määrän vähentymistä. Yhdistys seuraa omaa taloutta säännöllisesti ja tekee hankintoja suunnitelmallisesti. Toiminnan jatkuvuuden </w:t>
      </w:r>
      <w:r>
        <w:t>suhteen</w:t>
      </w:r>
      <w:r>
        <w:t xml:space="preserve"> yhtenä kriittisenä pisteenä nähdään heikohko sijoittuminen kilpailutuksissa.</w:t>
      </w:r>
    </w:p>
    <w:p w14:paraId="412E15E1" w14:textId="77777777" w:rsidR="00980C50" w:rsidRDefault="00980C50" w:rsidP="00E71A5D">
      <w:pPr>
        <w:jc w:val="both"/>
      </w:pPr>
    </w:p>
    <w:p w14:paraId="33E0A644" w14:textId="72ECD6AF" w:rsidR="00AA0601" w:rsidRDefault="00AA0601" w:rsidP="00353408">
      <w:r>
        <w:t>TURVALLISUUS JA LAATU:</w:t>
      </w:r>
    </w:p>
    <w:p w14:paraId="0A4B450C" w14:textId="77777777" w:rsidR="00AA0601" w:rsidRDefault="00AA0601" w:rsidP="00353408"/>
    <w:p w14:paraId="388BE7F4" w14:textId="1362B934" w:rsidR="00AA0601" w:rsidRDefault="00AA0601" w:rsidP="00353408">
      <w:r>
        <w:t xml:space="preserve">Ajantasaistettu lääkehoitosuunnitelma on </w:t>
      </w:r>
      <w:r w:rsidR="00980C50">
        <w:t xml:space="preserve">kuukausia </w:t>
      </w:r>
      <w:r>
        <w:t xml:space="preserve">hyväksyttävänä </w:t>
      </w:r>
      <w:proofErr w:type="spellStart"/>
      <w:r>
        <w:t>HVA:lla</w:t>
      </w:r>
      <w:proofErr w:type="spellEnd"/>
      <w:r>
        <w:t xml:space="preserve">.  Hoitajien lääkeluvat ovat </w:t>
      </w:r>
      <w:r w:rsidR="00980C50">
        <w:t xml:space="preserve">kuitenkin </w:t>
      </w:r>
      <w:r>
        <w:t xml:space="preserve">ajan tasalla. </w:t>
      </w:r>
    </w:p>
    <w:p w14:paraId="1FAA7FC0" w14:textId="77777777" w:rsidR="00AA0601" w:rsidRDefault="00AA0601" w:rsidP="00353408"/>
    <w:p w14:paraId="1F4FC826" w14:textId="2D438B21" w:rsidR="00AA0601" w:rsidRDefault="00AA0601" w:rsidP="00353408">
      <w:r>
        <w:t>HENKILÖSTÖN RIITTÄVYYS JA OSAAMINEN:</w:t>
      </w:r>
    </w:p>
    <w:p w14:paraId="2F950DE6" w14:textId="77777777" w:rsidR="00AA0601" w:rsidRDefault="00AA0601" w:rsidP="00353408"/>
    <w:p w14:paraId="18ADF07D" w14:textId="6CB20D5B" w:rsidR="00AA0601" w:rsidRDefault="00AA0601" w:rsidP="00B9753E">
      <w:pPr>
        <w:jc w:val="both"/>
      </w:pPr>
      <w:r>
        <w:t xml:space="preserve">Hoitajille on kehityskeskusteluiden lomassa tehty osaamiskartoitukset ja tarpeen mukaan tarjottu lisäkoulutuksia. </w:t>
      </w:r>
      <w:r w:rsidR="00980C50">
        <w:t>Perehdytykseen ja sen riittävyyteen on kiinnitetty huomiota korostaen myös hoitajien omaa vastuuta sen suhteen. Yksilöillä on velvollisuus noudattaa annettuja ohjeita. Sovituista toimintatavoista on pidettävä kiinni. Kirjaamiseen kiinnitetään todella suurta huomiota. Kantaan siirtyminen on tosiasia.</w:t>
      </w:r>
    </w:p>
    <w:p w14:paraId="64D3BA44" w14:textId="77777777" w:rsidR="00AA0601" w:rsidRDefault="00AA0601" w:rsidP="00B9753E">
      <w:pPr>
        <w:jc w:val="both"/>
      </w:pPr>
    </w:p>
    <w:p w14:paraId="1F6B8815" w14:textId="2B5DF476" w:rsidR="00AA0601" w:rsidRDefault="00AA0601" w:rsidP="00353408">
      <w:r>
        <w:t>YHDENVERTAISUUS, OSALLISUUS</w:t>
      </w:r>
      <w:r w:rsidR="004C5EFF">
        <w:t xml:space="preserve"> JA ASUKKAAN ASEMA JA OIKEUDET:</w:t>
      </w:r>
    </w:p>
    <w:p w14:paraId="72EAB256" w14:textId="77777777" w:rsidR="004C5EFF" w:rsidRDefault="004C5EFF" w:rsidP="00353408"/>
    <w:p w14:paraId="194E9B82" w14:textId="647CF4EC" w:rsidR="004C5EFF" w:rsidRPr="00A13FEA" w:rsidRDefault="004C5EFF" w:rsidP="00A13FEA">
      <w:pPr>
        <w:jc w:val="both"/>
      </w:pPr>
      <w:r>
        <w:t>Kiinnitetään enemmän huomiota asukkaiden osallisuuteen ja siihen, miten he haluavat heitä itseään hoidettavan. Myös asukaspalavereja järjestetään</w:t>
      </w:r>
      <w:r w:rsidR="00980C50">
        <w:t xml:space="preserve">. </w:t>
      </w:r>
      <w:r w:rsidR="00A13FEA">
        <w:t xml:space="preserve">Kiinnitetään huomiota myös sellaiseen toimintaan, jossa hoitaja ei toimi asukaslähtöisesti. </w:t>
      </w:r>
      <w:r w:rsidR="00A13FEA" w:rsidRPr="00A13FEA">
        <w:rPr>
          <w:rFonts w:eastAsia="Arial" w:cs="Arial"/>
        </w:rPr>
        <w:t xml:space="preserve">Asukaslähtöisyys on kaiken perusta, ohjataan sekä </w:t>
      </w:r>
      <w:r w:rsidR="00A13FEA">
        <w:rPr>
          <w:rFonts w:eastAsia="Arial" w:cs="Arial"/>
        </w:rPr>
        <w:t>k</w:t>
      </w:r>
      <w:r w:rsidR="00A13FEA" w:rsidRPr="00A13FEA">
        <w:rPr>
          <w:rFonts w:eastAsia="Arial" w:cs="Arial"/>
        </w:rPr>
        <w:t>oulutetaan asukaslähtöisyyteen, muistutetaan itsemääräämisoikeudesta sekä valvotaan sen toteutumista, keskustellaan vallankäytöstä hoitajan taholta</w:t>
      </w:r>
      <w:r w:rsidR="00A13FEA">
        <w:rPr>
          <w:rFonts w:eastAsia="Arial" w:cs="Arial"/>
        </w:rPr>
        <w:t>.</w:t>
      </w:r>
    </w:p>
    <w:sectPr w:rsidR="004C5EFF" w:rsidRPr="00A13FEA" w:rsidSect="00291C8D">
      <w:headerReference w:type="default" r:id="rId9"/>
      <w:footerReference w:type="default" r:id="rId10"/>
      <w:pgSz w:w="11906" w:h="16838"/>
      <w:pgMar w:top="1417" w:right="1134" w:bottom="1417" w:left="1134" w:header="708" w:footer="2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DF4" w14:textId="77777777" w:rsidR="00044630" w:rsidRDefault="00044630">
      <w:r>
        <w:separator/>
      </w:r>
    </w:p>
  </w:endnote>
  <w:endnote w:type="continuationSeparator" w:id="0">
    <w:p w14:paraId="565EC2D4" w14:textId="77777777" w:rsidR="00044630" w:rsidRDefault="0004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8DE9" w14:textId="77777777" w:rsidR="00FF73AC" w:rsidRDefault="00FF73AC" w:rsidP="00777B92">
    <w:pPr>
      <w:pStyle w:val="Alatunniste"/>
      <w:jc w:val="center"/>
      <w:rPr>
        <w:rFonts w:asciiTheme="minorHAnsi" w:hAnsiTheme="minorHAnsi"/>
        <w:sz w:val="18"/>
        <w:szCs w:val="18"/>
      </w:rPr>
    </w:pPr>
    <w:r w:rsidRPr="003D1FF7">
      <w:rPr>
        <w:rFonts w:asciiTheme="minorHAnsi" w:hAnsiTheme="minorHAnsi"/>
        <w:sz w:val="18"/>
        <w:szCs w:val="18"/>
      </w:rPr>
      <w:t>Kymijoen Hoiva</w:t>
    </w:r>
    <w:r w:rsidR="003D1FF7" w:rsidRPr="003D1FF7">
      <w:rPr>
        <w:rFonts w:asciiTheme="minorHAnsi" w:hAnsiTheme="minorHAnsi"/>
        <w:sz w:val="18"/>
        <w:szCs w:val="18"/>
      </w:rPr>
      <w:t xml:space="preserve"> ry</w:t>
    </w:r>
  </w:p>
  <w:p w14:paraId="7EF51755" w14:textId="77777777" w:rsidR="007F6AF3" w:rsidRPr="003D1FF7" w:rsidRDefault="007F6AF3" w:rsidP="00777B92">
    <w:pPr>
      <w:pStyle w:val="Alatunniste"/>
      <w:jc w:val="center"/>
      <w:rPr>
        <w:rFonts w:asciiTheme="minorHAnsi" w:hAnsiTheme="minorHAnsi"/>
        <w:sz w:val="18"/>
        <w:szCs w:val="18"/>
      </w:rPr>
    </w:pPr>
    <w:r>
      <w:rPr>
        <w:rFonts w:asciiTheme="minorHAnsi" w:hAnsiTheme="minorHAnsi"/>
        <w:sz w:val="18"/>
        <w:szCs w:val="18"/>
      </w:rPr>
      <w:t>Valtatie 10, 46900 Inkeroinen</w:t>
    </w:r>
  </w:p>
  <w:p w14:paraId="1B8D031B" w14:textId="77777777" w:rsidR="009544EC" w:rsidRDefault="00465543" w:rsidP="00777B92">
    <w:pPr>
      <w:pStyle w:val="Alatunniste"/>
      <w:jc w:val="center"/>
      <w:rPr>
        <w:rFonts w:asciiTheme="minorHAnsi" w:hAnsiTheme="minorHAnsi"/>
        <w:sz w:val="18"/>
        <w:szCs w:val="18"/>
      </w:rPr>
    </w:pPr>
    <w:r>
      <w:rPr>
        <w:rFonts w:asciiTheme="minorHAnsi" w:hAnsiTheme="minorHAnsi"/>
        <w:sz w:val="18"/>
        <w:szCs w:val="18"/>
      </w:rPr>
      <w:t>p</w:t>
    </w:r>
    <w:r w:rsidR="00FF73AC" w:rsidRPr="003D1FF7">
      <w:rPr>
        <w:rFonts w:asciiTheme="minorHAnsi" w:hAnsiTheme="minorHAnsi"/>
        <w:sz w:val="18"/>
        <w:szCs w:val="18"/>
      </w:rPr>
      <w:t>uhelin</w:t>
    </w:r>
    <w:r w:rsidR="009544EC">
      <w:rPr>
        <w:rFonts w:asciiTheme="minorHAnsi" w:hAnsiTheme="minorHAnsi"/>
        <w:sz w:val="18"/>
        <w:szCs w:val="18"/>
      </w:rPr>
      <w:t>:</w:t>
    </w:r>
    <w:r w:rsidR="00FF73AC" w:rsidRPr="003D1FF7">
      <w:rPr>
        <w:rFonts w:asciiTheme="minorHAnsi" w:hAnsiTheme="minorHAnsi"/>
        <w:sz w:val="18"/>
        <w:szCs w:val="18"/>
      </w:rPr>
      <w:t xml:space="preserve"> </w:t>
    </w:r>
    <w:r w:rsidR="009544EC">
      <w:rPr>
        <w:rFonts w:asciiTheme="minorHAnsi" w:hAnsiTheme="minorHAnsi"/>
        <w:sz w:val="18"/>
        <w:szCs w:val="18"/>
      </w:rPr>
      <w:t>050 408 3630</w:t>
    </w:r>
  </w:p>
  <w:p w14:paraId="0BBCD397" w14:textId="77777777" w:rsidR="00FF73AC" w:rsidRPr="003D1FF7" w:rsidRDefault="00FF73AC" w:rsidP="00777B92">
    <w:pPr>
      <w:pStyle w:val="Alatunniste"/>
      <w:jc w:val="center"/>
      <w:rPr>
        <w:rFonts w:asciiTheme="minorHAnsi" w:hAnsiTheme="minorHAnsi"/>
        <w:sz w:val="18"/>
        <w:szCs w:val="18"/>
      </w:rPr>
    </w:pPr>
    <w:r w:rsidRPr="003D1FF7">
      <w:rPr>
        <w:rFonts w:asciiTheme="minorHAnsi" w:hAnsiTheme="minorHAnsi"/>
        <w:sz w:val="18"/>
        <w:szCs w:val="18"/>
      </w:rPr>
      <w:t xml:space="preserve">  </w:t>
    </w:r>
    <w:r w:rsidR="007F6AF3">
      <w:rPr>
        <w:rFonts w:asciiTheme="minorHAnsi" w:hAnsiTheme="minorHAnsi"/>
        <w:sz w:val="18"/>
        <w:szCs w:val="18"/>
      </w:rPr>
      <w:t>s</w:t>
    </w:r>
    <w:r w:rsidRPr="003D1FF7">
      <w:rPr>
        <w:rFonts w:asciiTheme="minorHAnsi" w:hAnsiTheme="minorHAnsi"/>
        <w:sz w:val="18"/>
        <w:szCs w:val="18"/>
      </w:rPr>
      <w:t>ähköposti: toimisto@kymijoenhoiva.fi</w:t>
    </w:r>
  </w:p>
  <w:p w14:paraId="660E04D8" w14:textId="77777777" w:rsidR="00FF73AC" w:rsidRPr="003D1FF7" w:rsidRDefault="00FF73AC" w:rsidP="00777B92">
    <w:pPr>
      <w:pStyle w:val="Alatunniste"/>
      <w:rPr>
        <w:rFonts w:asciiTheme="minorHAnsi" w:hAnsiTheme="min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5864" w14:textId="77777777" w:rsidR="00044630" w:rsidRDefault="00044630">
      <w:r>
        <w:separator/>
      </w:r>
    </w:p>
  </w:footnote>
  <w:footnote w:type="continuationSeparator" w:id="0">
    <w:p w14:paraId="23BAA035" w14:textId="77777777" w:rsidR="00044630" w:rsidRDefault="00044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142F" w14:textId="77777777" w:rsidR="00FF73AC" w:rsidRPr="005C1696" w:rsidRDefault="004D6ED2" w:rsidP="00B97261">
    <w:pPr>
      <w:pStyle w:val="Yltunniste"/>
      <w:jc w:val="center"/>
    </w:pPr>
    <w:r>
      <w:rPr>
        <w:noProof/>
      </w:rPr>
      <w:drawing>
        <wp:inline distT="0" distB="0" distL="0" distR="0" wp14:anchorId="06B85604" wp14:editId="68C889F4">
          <wp:extent cx="1562100" cy="304800"/>
          <wp:effectExtent l="19050" t="0" r="0" b="0"/>
          <wp:docPr id="1" name="Kuva 1" descr="Kymijoen_hoiva_ry_logo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ymijoen_hoiva_ry_logo_5cm"/>
                  <pic:cNvPicPr>
                    <a:picLocks noChangeAspect="1" noChangeArrowheads="1"/>
                  </pic:cNvPicPr>
                </pic:nvPicPr>
                <pic:blipFill>
                  <a:blip r:embed="rId1"/>
                  <a:srcRect/>
                  <a:stretch>
                    <a:fillRect/>
                  </a:stretch>
                </pic:blipFill>
                <pic:spPr bwMode="auto">
                  <a:xfrm>
                    <a:off x="0" y="0"/>
                    <a:ext cx="1562100" cy="304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E2665E"/>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3C55062"/>
    <w:multiLevelType w:val="multilevel"/>
    <w:tmpl w:val="24007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728F3"/>
    <w:multiLevelType w:val="hybridMultilevel"/>
    <w:tmpl w:val="090AFE7E"/>
    <w:lvl w:ilvl="0" w:tplc="365E173E">
      <w:numFmt w:val="bullet"/>
      <w:lvlText w:val=""/>
      <w:lvlJc w:val="left"/>
      <w:pPr>
        <w:ind w:left="1800" w:hanging="360"/>
      </w:pPr>
      <w:rPr>
        <w:rFonts w:ascii="Wingdings" w:eastAsia="Times New Roman" w:hAnsi="Wingdings"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 w15:restartNumberingAfterBreak="0">
    <w:nsid w:val="1D8E7E38"/>
    <w:multiLevelType w:val="multilevel"/>
    <w:tmpl w:val="11D6A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526DD"/>
    <w:multiLevelType w:val="multilevel"/>
    <w:tmpl w:val="4FAC0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F13B7"/>
    <w:multiLevelType w:val="hybridMultilevel"/>
    <w:tmpl w:val="2DEE56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23D4714"/>
    <w:multiLevelType w:val="hybridMultilevel"/>
    <w:tmpl w:val="27A8A1F0"/>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356575"/>
    <w:multiLevelType w:val="hybridMultilevel"/>
    <w:tmpl w:val="E6B09512"/>
    <w:lvl w:ilvl="0" w:tplc="647077C2">
      <w:start w:val="1"/>
      <w:numFmt w:val="bullet"/>
      <w:lvlText w:val=""/>
      <w:lvlJc w:val="left"/>
      <w:pPr>
        <w:ind w:left="1800" w:hanging="360"/>
      </w:pPr>
      <w:rPr>
        <w:rFonts w:ascii="Wingdings" w:eastAsia="Times New Roman" w:hAnsi="Wingdings"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8" w15:restartNumberingAfterBreak="0">
    <w:nsid w:val="2F132B37"/>
    <w:multiLevelType w:val="hybridMultilevel"/>
    <w:tmpl w:val="8862A8D2"/>
    <w:lvl w:ilvl="0" w:tplc="B9244398">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BF61B2"/>
    <w:multiLevelType w:val="hybridMultilevel"/>
    <w:tmpl w:val="5F48C172"/>
    <w:lvl w:ilvl="0" w:tplc="82EC1F0C">
      <w:numFmt w:val="bullet"/>
      <w:lvlText w:val=""/>
      <w:lvlJc w:val="left"/>
      <w:pPr>
        <w:ind w:left="1800" w:hanging="360"/>
      </w:pPr>
      <w:rPr>
        <w:rFonts w:ascii="Wingdings" w:eastAsia="Times New Roman" w:hAnsi="Wingdings"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0" w15:restartNumberingAfterBreak="0">
    <w:nsid w:val="35D61813"/>
    <w:multiLevelType w:val="hybridMultilevel"/>
    <w:tmpl w:val="ACB421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F183408"/>
    <w:multiLevelType w:val="multilevel"/>
    <w:tmpl w:val="CD32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E74A4"/>
    <w:multiLevelType w:val="multilevel"/>
    <w:tmpl w:val="10282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8551E"/>
    <w:multiLevelType w:val="hybridMultilevel"/>
    <w:tmpl w:val="A17243A0"/>
    <w:lvl w:ilvl="0" w:tplc="9CCE0874">
      <w:numFmt w:val="bullet"/>
      <w:lvlText w:val=""/>
      <w:lvlJc w:val="left"/>
      <w:pPr>
        <w:tabs>
          <w:tab w:val="num" w:pos="480"/>
        </w:tabs>
        <w:ind w:left="480" w:hanging="360"/>
      </w:pPr>
      <w:rPr>
        <w:rFonts w:ascii="Symbol" w:eastAsia="Times New Roman" w:hAnsi="Symbol" w:cs="Times New Roman" w:hint="default"/>
      </w:rPr>
    </w:lvl>
    <w:lvl w:ilvl="1" w:tplc="040B0003" w:tentative="1">
      <w:start w:val="1"/>
      <w:numFmt w:val="bullet"/>
      <w:lvlText w:val="o"/>
      <w:lvlJc w:val="left"/>
      <w:pPr>
        <w:tabs>
          <w:tab w:val="num" w:pos="1200"/>
        </w:tabs>
        <w:ind w:left="1200" w:hanging="360"/>
      </w:pPr>
      <w:rPr>
        <w:rFonts w:ascii="Courier New" w:hAnsi="Courier New" w:cs="Courier New" w:hint="default"/>
      </w:rPr>
    </w:lvl>
    <w:lvl w:ilvl="2" w:tplc="040B0005" w:tentative="1">
      <w:start w:val="1"/>
      <w:numFmt w:val="bullet"/>
      <w:lvlText w:val=""/>
      <w:lvlJc w:val="left"/>
      <w:pPr>
        <w:tabs>
          <w:tab w:val="num" w:pos="1920"/>
        </w:tabs>
        <w:ind w:left="1920" w:hanging="360"/>
      </w:pPr>
      <w:rPr>
        <w:rFonts w:ascii="Wingdings" w:hAnsi="Wingdings" w:hint="default"/>
      </w:rPr>
    </w:lvl>
    <w:lvl w:ilvl="3" w:tplc="040B0001" w:tentative="1">
      <w:start w:val="1"/>
      <w:numFmt w:val="bullet"/>
      <w:lvlText w:val=""/>
      <w:lvlJc w:val="left"/>
      <w:pPr>
        <w:tabs>
          <w:tab w:val="num" w:pos="2640"/>
        </w:tabs>
        <w:ind w:left="2640" w:hanging="360"/>
      </w:pPr>
      <w:rPr>
        <w:rFonts w:ascii="Symbol" w:hAnsi="Symbol" w:hint="default"/>
      </w:rPr>
    </w:lvl>
    <w:lvl w:ilvl="4" w:tplc="040B0003" w:tentative="1">
      <w:start w:val="1"/>
      <w:numFmt w:val="bullet"/>
      <w:lvlText w:val="o"/>
      <w:lvlJc w:val="left"/>
      <w:pPr>
        <w:tabs>
          <w:tab w:val="num" w:pos="3360"/>
        </w:tabs>
        <w:ind w:left="3360" w:hanging="360"/>
      </w:pPr>
      <w:rPr>
        <w:rFonts w:ascii="Courier New" w:hAnsi="Courier New" w:cs="Courier New" w:hint="default"/>
      </w:rPr>
    </w:lvl>
    <w:lvl w:ilvl="5" w:tplc="040B0005" w:tentative="1">
      <w:start w:val="1"/>
      <w:numFmt w:val="bullet"/>
      <w:lvlText w:val=""/>
      <w:lvlJc w:val="left"/>
      <w:pPr>
        <w:tabs>
          <w:tab w:val="num" w:pos="4080"/>
        </w:tabs>
        <w:ind w:left="4080" w:hanging="360"/>
      </w:pPr>
      <w:rPr>
        <w:rFonts w:ascii="Wingdings" w:hAnsi="Wingdings" w:hint="default"/>
      </w:rPr>
    </w:lvl>
    <w:lvl w:ilvl="6" w:tplc="040B0001" w:tentative="1">
      <w:start w:val="1"/>
      <w:numFmt w:val="bullet"/>
      <w:lvlText w:val=""/>
      <w:lvlJc w:val="left"/>
      <w:pPr>
        <w:tabs>
          <w:tab w:val="num" w:pos="4800"/>
        </w:tabs>
        <w:ind w:left="4800" w:hanging="360"/>
      </w:pPr>
      <w:rPr>
        <w:rFonts w:ascii="Symbol" w:hAnsi="Symbol" w:hint="default"/>
      </w:rPr>
    </w:lvl>
    <w:lvl w:ilvl="7" w:tplc="040B0003" w:tentative="1">
      <w:start w:val="1"/>
      <w:numFmt w:val="bullet"/>
      <w:lvlText w:val="o"/>
      <w:lvlJc w:val="left"/>
      <w:pPr>
        <w:tabs>
          <w:tab w:val="num" w:pos="5520"/>
        </w:tabs>
        <w:ind w:left="5520" w:hanging="360"/>
      </w:pPr>
      <w:rPr>
        <w:rFonts w:ascii="Courier New" w:hAnsi="Courier New" w:cs="Courier New" w:hint="default"/>
      </w:rPr>
    </w:lvl>
    <w:lvl w:ilvl="8" w:tplc="040B0005" w:tentative="1">
      <w:start w:val="1"/>
      <w:numFmt w:val="bullet"/>
      <w:lvlText w:val=""/>
      <w:lvlJc w:val="left"/>
      <w:pPr>
        <w:tabs>
          <w:tab w:val="num" w:pos="6240"/>
        </w:tabs>
        <w:ind w:left="6240" w:hanging="360"/>
      </w:pPr>
      <w:rPr>
        <w:rFonts w:ascii="Wingdings" w:hAnsi="Wingdings" w:hint="default"/>
      </w:rPr>
    </w:lvl>
  </w:abstractNum>
  <w:abstractNum w:abstractNumId="14" w15:restartNumberingAfterBreak="0">
    <w:nsid w:val="46A26E90"/>
    <w:multiLevelType w:val="hybridMultilevel"/>
    <w:tmpl w:val="AD5663A8"/>
    <w:lvl w:ilvl="0" w:tplc="040B0003">
      <w:start w:val="1"/>
      <w:numFmt w:val="bullet"/>
      <w:lvlText w:val="o"/>
      <w:lvlJc w:val="left"/>
      <w:pPr>
        <w:ind w:left="1800" w:hanging="360"/>
      </w:pPr>
      <w:rPr>
        <w:rFonts w:ascii="Courier New" w:hAnsi="Courier New" w:cs="Courier New"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5" w15:restartNumberingAfterBreak="0">
    <w:nsid w:val="4FB35A77"/>
    <w:multiLevelType w:val="hybridMultilevel"/>
    <w:tmpl w:val="A0AC6E90"/>
    <w:lvl w:ilvl="0" w:tplc="040B0003">
      <w:start w:val="1"/>
      <w:numFmt w:val="bullet"/>
      <w:lvlText w:val="o"/>
      <w:lvlJc w:val="left"/>
      <w:pPr>
        <w:ind w:left="1740" w:hanging="360"/>
      </w:pPr>
      <w:rPr>
        <w:rFonts w:ascii="Courier New" w:hAnsi="Courier New" w:cs="Courier New" w:hint="default"/>
      </w:rPr>
    </w:lvl>
    <w:lvl w:ilvl="1" w:tplc="040B0003" w:tentative="1">
      <w:start w:val="1"/>
      <w:numFmt w:val="bullet"/>
      <w:lvlText w:val="o"/>
      <w:lvlJc w:val="left"/>
      <w:pPr>
        <w:ind w:left="2460" w:hanging="360"/>
      </w:pPr>
      <w:rPr>
        <w:rFonts w:ascii="Courier New" w:hAnsi="Courier New" w:cs="Courier New" w:hint="default"/>
      </w:rPr>
    </w:lvl>
    <w:lvl w:ilvl="2" w:tplc="040B0005" w:tentative="1">
      <w:start w:val="1"/>
      <w:numFmt w:val="bullet"/>
      <w:lvlText w:val=""/>
      <w:lvlJc w:val="left"/>
      <w:pPr>
        <w:ind w:left="3180" w:hanging="360"/>
      </w:pPr>
      <w:rPr>
        <w:rFonts w:ascii="Wingdings" w:hAnsi="Wingdings" w:hint="default"/>
      </w:rPr>
    </w:lvl>
    <w:lvl w:ilvl="3" w:tplc="040B0001" w:tentative="1">
      <w:start w:val="1"/>
      <w:numFmt w:val="bullet"/>
      <w:lvlText w:val=""/>
      <w:lvlJc w:val="left"/>
      <w:pPr>
        <w:ind w:left="3900" w:hanging="360"/>
      </w:pPr>
      <w:rPr>
        <w:rFonts w:ascii="Symbol" w:hAnsi="Symbol" w:hint="default"/>
      </w:rPr>
    </w:lvl>
    <w:lvl w:ilvl="4" w:tplc="040B0003" w:tentative="1">
      <w:start w:val="1"/>
      <w:numFmt w:val="bullet"/>
      <w:lvlText w:val="o"/>
      <w:lvlJc w:val="left"/>
      <w:pPr>
        <w:ind w:left="4620" w:hanging="360"/>
      </w:pPr>
      <w:rPr>
        <w:rFonts w:ascii="Courier New" w:hAnsi="Courier New" w:cs="Courier New" w:hint="default"/>
      </w:rPr>
    </w:lvl>
    <w:lvl w:ilvl="5" w:tplc="040B0005" w:tentative="1">
      <w:start w:val="1"/>
      <w:numFmt w:val="bullet"/>
      <w:lvlText w:val=""/>
      <w:lvlJc w:val="left"/>
      <w:pPr>
        <w:ind w:left="5340" w:hanging="360"/>
      </w:pPr>
      <w:rPr>
        <w:rFonts w:ascii="Wingdings" w:hAnsi="Wingdings" w:hint="default"/>
      </w:rPr>
    </w:lvl>
    <w:lvl w:ilvl="6" w:tplc="040B0001" w:tentative="1">
      <w:start w:val="1"/>
      <w:numFmt w:val="bullet"/>
      <w:lvlText w:val=""/>
      <w:lvlJc w:val="left"/>
      <w:pPr>
        <w:ind w:left="6060" w:hanging="360"/>
      </w:pPr>
      <w:rPr>
        <w:rFonts w:ascii="Symbol" w:hAnsi="Symbol" w:hint="default"/>
      </w:rPr>
    </w:lvl>
    <w:lvl w:ilvl="7" w:tplc="040B0003" w:tentative="1">
      <w:start w:val="1"/>
      <w:numFmt w:val="bullet"/>
      <w:lvlText w:val="o"/>
      <w:lvlJc w:val="left"/>
      <w:pPr>
        <w:ind w:left="6780" w:hanging="360"/>
      </w:pPr>
      <w:rPr>
        <w:rFonts w:ascii="Courier New" w:hAnsi="Courier New" w:cs="Courier New" w:hint="default"/>
      </w:rPr>
    </w:lvl>
    <w:lvl w:ilvl="8" w:tplc="040B0005" w:tentative="1">
      <w:start w:val="1"/>
      <w:numFmt w:val="bullet"/>
      <w:lvlText w:val=""/>
      <w:lvlJc w:val="left"/>
      <w:pPr>
        <w:ind w:left="7500" w:hanging="360"/>
      </w:pPr>
      <w:rPr>
        <w:rFonts w:ascii="Wingdings" w:hAnsi="Wingdings" w:hint="default"/>
      </w:rPr>
    </w:lvl>
  </w:abstractNum>
  <w:abstractNum w:abstractNumId="16" w15:restartNumberingAfterBreak="0">
    <w:nsid w:val="50951938"/>
    <w:multiLevelType w:val="hybridMultilevel"/>
    <w:tmpl w:val="3938AABC"/>
    <w:lvl w:ilvl="0" w:tplc="BF2A36BC">
      <w:numFmt w:val="bullet"/>
      <w:lvlText w:val=""/>
      <w:lvlJc w:val="left"/>
      <w:pPr>
        <w:ind w:left="1800" w:hanging="360"/>
      </w:pPr>
      <w:rPr>
        <w:rFonts w:ascii="Wingdings" w:eastAsia="Times New Roman" w:hAnsi="Wingdings" w:cs="Times New Roman"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7" w15:restartNumberingAfterBreak="0">
    <w:nsid w:val="54D007B8"/>
    <w:multiLevelType w:val="hybridMultilevel"/>
    <w:tmpl w:val="9836F912"/>
    <w:lvl w:ilvl="0" w:tplc="040B0001">
      <w:start w:val="1"/>
      <w:numFmt w:val="bullet"/>
      <w:lvlText w:val=""/>
      <w:lvlJc w:val="left"/>
      <w:pPr>
        <w:ind w:left="4635" w:hanging="360"/>
      </w:pPr>
      <w:rPr>
        <w:rFonts w:ascii="Symbol" w:hAnsi="Symbol" w:hint="default"/>
      </w:rPr>
    </w:lvl>
    <w:lvl w:ilvl="1" w:tplc="040B0003" w:tentative="1">
      <w:start w:val="1"/>
      <w:numFmt w:val="bullet"/>
      <w:lvlText w:val="o"/>
      <w:lvlJc w:val="left"/>
      <w:pPr>
        <w:ind w:left="5355" w:hanging="360"/>
      </w:pPr>
      <w:rPr>
        <w:rFonts w:ascii="Courier New" w:hAnsi="Courier New" w:cs="Courier New" w:hint="default"/>
      </w:rPr>
    </w:lvl>
    <w:lvl w:ilvl="2" w:tplc="040B0005" w:tentative="1">
      <w:start w:val="1"/>
      <w:numFmt w:val="bullet"/>
      <w:lvlText w:val=""/>
      <w:lvlJc w:val="left"/>
      <w:pPr>
        <w:ind w:left="6075" w:hanging="360"/>
      </w:pPr>
      <w:rPr>
        <w:rFonts w:ascii="Wingdings" w:hAnsi="Wingdings" w:hint="default"/>
      </w:rPr>
    </w:lvl>
    <w:lvl w:ilvl="3" w:tplc="040B0001" w:tentative="1">
      <w:start w:val="1"/>
      <w:numFmt w:val="bullet"/>
      <w:lvlText w:val=""/>
      <w:lvlJc w:val="left"/>
      <w:pPr>
        <w:ind w:left="6795" w:hanging="360"/>
      </w:pPr>
      <w:rPr>
        <w:rFonts w:ascii="Symbol" w:hAnsi="Symbol" w:hint="default"/>
      </w:rPr>
    </w:lvl>
    <w:lvl w:ilvl="4" w:tplc="040B0003" w:tentative="1">
      <w:start w:val="1"/>
      <w:numFmt w:val="bullet"/>
      <w:lvlText w:val="o"/>
      <w:lvlJc w:val="left"/>
      <w:pPr>
        <w:ind w:left="7515" w:hanging="360"/>
      </w:pPr>
      <w:rPr>
        <w:rFonts w:ascii="Courier New" w:hAnsi="Courier New" w:cs="Courier New" w:hint="default"/>
      </w:rPr>
    </w:lvl>
    <w:lvl w:ilvl="5" w:tplc="040B0005" w:tentative="1">
      <w:start w:val="1"/>
      <w:numFmt w:val="bullet"/>
      <w:lvlText w:val=""/>
      <w:lvlJc w:val="left"/>
      <w:pPr>
        <w:ind w:left="8235" w:hanging="360"/>
      </w:pPr>
      <w:rPr>
        <w:rFonts w:ascii="Wingdings" w:hAnsi="Wingdings" w:hint="default"/>
      </w:rPr>
    </w:lvl>
    <w:lvl w:ilvl="6" w:tplc="040B0001" w:tentative="1">
      <w:start w:val="1"/>
      <w:numFmt w:val="bullet"/>
      <w:lvlText w:val=""/>
      <w:lvlJc w:val="left"/>
      <w:pPr>
        <w:ind w:left="8955" w:hanging="360"/>
      </w:pPr>
      <w:rPr>
        <w:rFonts w:ascii="Symbol" w:hAnsi="Symbol" w:hint="default"/>
      </w:rPr>
    </w:lvl>
    <w:lvl w:ilvl="7" w:tplc="040B0003" w:tentative="1">
      <w:start w:val="1"/>
      <w:numFmt w:val="bullet"/>
      <w:lvlText w:val="o"/>
      <w:lvlJc w:val="left"/>
      <w:pPr>
        <w:ind w:left="9675" w:hanging="360"/>
      </w:pPr>
      <w:rPr>
        <w:rFonts w:ascii="Courier New" w:hAnsi="Courier New" w:cs="Courier New" w:hint="default"/>
      </w:rPr>
    </w:lvl>
    <w:lvl w:ilvl="8" w:tplc="040B0005" w:tentative="1">
      <w:start w:val="1"/>
      <w:numFmt w:val="bullet"/>
      <w:lvlText w:val=""/>
      <w:lvlJc w:val="left"/>
      <w:pPr>
        <w:ind w:left="10395" w:hanging="360"/>
      </w:pPr>
      <w:rPr>
        <w:rFonts w:ascii="Wingdings" w:hAnsi="Wingdings" w:hint="default"/>
      </w:rPr>
    </w:lvl>
  </w:abstractNum>
  <w:abstractNum w:abstractNumId="18" w15:restartNumberingAfterBreak="0">
    <w:nsid w:val="5500330B"/>
    <w:multiLevelType w:val="multilevel"/>
    <w:tmpl w:val="F552D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47B0C"/>
    <w:multiLevelType w:val="multilevel"/>
    <w:tmpl w:val="65EA3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1F2177"/>
    <w:multiLevelType w:val="hybridMultilevel"/>
    <w:tmpl w:val="951CCEC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F644B32"/>
    <w:multiLevelType w:val="hybridMultilevel"/>
    <w:tmpl w:val="E8D6E2B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2AA5E64"/>
    <w:multiLevelType w:val="hybridMultilevel"/>
    <w:tmpl w:val="CAFCAED0"/>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3767990"/>
    <w:multiLevelType w:val="multilevel"/>
    <w:tmpl w:val="AF64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E8193B"/>
    <w:multiLevelType w:val="hybridMultilevel"/>
    <w:tmpl w:val="478E9AB4"/>
    <w:lvl w:ilvl="0" w:tplc="040B0003">
      <w:start w:val="1"/>
      <w:numFmt w:val="bullet"/>
      <w:lvlText w:val="o"/>
      <w:lvlJc w:val="left"/>
      <w:pPr>
        <w:ind w:left="1664" w:hanging="360"/>
      </w:pPr>
      <w:rPr>
        <w:rFonts w:ascii="Courier New" w:hAnsi="Courier New" w:cs="Courier New"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69873046"/>
    <w:multiLevelType w:val="hybridMultilevel"/>
    <w:tmpl w:val="78908F10"/>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6" w15:restartNumberingAfterBreak="0">
    <w:nsid w:val="6B2F27F9"/>
    <w:multiLevelType w:val="multilevel"/>
    <w:tmpl w:val="8806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A065F3"/>
    <w:multiLevelType w:val="hybridMultilevel"/>
    <w:tmpl w:val="6D0A95A2"/>
    <w:lvl w:ilvl="0" w:tplc="54EEA606">
      <w:start w:val="1"/>
      <w:numFmt w:val="decimal"/>
      <w:lvlText w:val="%1."/>
      <w:lvlJc w:val="left"/>
      <w:pPr>
        <w:tabs>
          <w:tab w:val="num" w:pos="1080"/>
        </w:tabs>
        <w:ind w:left="1080" w:hanging="360"/>
      </w:pPr>
      <w:rPr>
        <w:rFonts w:ascii="Times New Roman" w:eastAsia="Times New Roman" w:hAnsi="Times New Roman" w:cs="Times New Roman"/>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28" w15:restartNumberingAfterBreak="0">
    <w:nsid w:val="712A3860"/>
    <w:multiLevelType w:val="multilevel"/>
    <w:tmpl w:val="0F2C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998472">
    <w:abstractNumId w:val="13"/>
  </w:num>
  <w:num w:numId="2" w16cid:durableId="1006590802">
    <w:abstractNumId w:val="3"/>
  </w:num>
  <w:num w:numId="3" w16cid:durableId="1184324132">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16cid:durableId="917520857">
    <w:abstractNumId w:val="12"/>
  </w:num>
  <w:num w:numId="5" w16cid:durableId="816803978">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16cid:durableId="42947990">
    <w:abstractNumId w:val="20"/>
  </w:num>
  <w:num w:numId="7" w16cid:durableId="1269847313">
    <w:abstractNumId w:val="17"/>
  </w:num>
  <w:num w:numId="8" w16cid:durableId="1032805057">
    <w:abstractNumId w:val="10"/>
  </w:num>
  <w:num w:numId="9" w16cid:durableId="432896196">
    <w:abstractNumId w:val="8"/>
  </w:num>
  <w:num w:numId="10" w16cid:durableId="353699235">
    <w:abstractNumId w:val="27"/>
  </w:num>
  <w:num w:numId="11" w16cid:durableId="230701869">
    <w:abstractNumId w:val="16"/>
  </w:num>
  <w:num w:numId="12" w16cid:durableId="2033873457">
    <w:abstractNumId w:val="9"/>
  </w:num>
  <w:num w:numId="13" w16cid:durableId="1776897663">
    <w:abstractNumId w:val="15"/>
  </w:num>
  <w:num w:numId="14" w16cid:durableId="398476250">
    <w:abstractNumId w:val="14"/>
  </w:num>
  <w:num w:numId="15" w16cid:durableId="915355881">
    <w:abstractNumId w:val="7"/>
  </w:num>
  <w:num w:numId="16" w16cid:durableId="1134300444">
    <w:abstractNumId w:val="2"/>
  </w:num>
  <w:num w:numId="17" w16cid:durableId="32779862">
    <w:abstractNumId w:val="24"/>
  </w:num>
  <w:num w:numId="18" w16cid:durableId="925268044">
    <w:abstractNumId w:val="21"/>
  </w:num>
  <w:num w:numId="19" w16cid:durableId="1339455595">
    <w:abstractNumId w:val="25"/>
  </w:num>
  <w:num w:numId="20" w16cid:durableId="1887060027">
    <w:abstractNumId w:val="22"/>
  </w:num>
  <w:num w:numId="21" w16cid:durableId="1489133771">
    <w:abstractNumId w:val="5"/>
  </w:num>
  <w:num w:numId="22" w16cid:durableId="747771839">
    <w:abstractNumId w:val="6"/>
  </w:num>
  <w:num w:numId="23" w16cid:durableId="1872381181">
    <w:abstractNumId w:val="0"/>
  </w:num>
  <w:num w:numId="24" w16cid:durableId="1497526803">
    <w:abstractNumId w:val="19"/>
  </w:num>
  <w:num w:numId="25" w16cid:durableId="1972708220">
    <w:abstractNumId w:val="4"/>
  </w:num>
  <w:num w:numId="26" w16cid:durableId="308484076">
    <w:abstractNumId w:val="1"/>
  </w:num>
  <w:num w:numId="27" w16cid:durableId="882182246">
    <w:abstractNumId w:val="28"/>
  </w:num>
  <w:num w:numId="28" w16cid:durableId="1811552332">
    <w:abstractNumId w:val="23"/>
  </w:num>
  <w:num w:numId="29" w16cid:durableId="267006080">
    <w:abstractNumId w:val="11"/>
  </w:num>
  <w:num w:numId="30" w16cid:durableId="1000154483">
    <w:abstractNumId w:val="18"/>
  </w:num>
  <w:num w:numId="31" w16cid:durableId="21187948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61"/>
    <w:rsid w:val="00003518"/>
    <w:rsid w:val="000105F2"/>
    <w:rsid w:val="000326DC"/>
    <w:rsid w:val="000427DA"/>
    <w:rsid w:val="00044630"/>
    <w:rsid w:val="00057216"/>
    <w:rsid w:val="00075437"/>
    <w:rsid w:val="00087F81"/>
    <w:rsid w:val="00093DD0"/>
    <w:rsid w:val="00097A46"/>
    <w:rsid w:val="000D11BF"/>
    <w:rsid w:val="000D2098"/>
    <w:rsid w:val="000D3ED0"/>
    <w:rsid w:val="000D4451"/>
    <w:rsid w:val="00110BDF"/>
    <w:rsid w:val="00113643"/>
    <w:rsid w:val="001425B2"/>
    <w:rsid w:val="00150998"/>
    <w:rsid w:val="00162C5E"/>
    <w:rsid w:val="00206E91"/>
    <w:rsid w:val="00207257"/>
    <w:rsid w:val="002221A6"/>
    <w:rsid w:val="00242998"/>
    <w:rsid w:val="002431C3"/>
    <w:rsid w:val="00273F84"/>
    <w:rsid w:val="00291C8D"/>
    <w:rsid w:val="002C2C45"/>
    <w:rsid w:val="002C5706"/>
    <w:rsid w:val="002C7F43"/>
    <w:rsid w:val="002D5BCC"/>
    <w:rsid w:val="003039FF"/>
    <w:rsid w:val="00351D27"/>
    <w:rsid w:val="00353408"/>
    <w:rsid w:val="00375AA9"/>
    <w:rsid w:val="00376380"/>
    <w:rsid w:val="003A02DC"/>
    <w:rsid w:val="003A1A50"/>
    <w:rsid w:val="003D1FF7"/>
    <w:rsid w:val="003E6BD9"/>
    <w:rsid w:val="003F7891"/>
    <w:rsid w:val="00407F8D"/>
    <w:rsid w:val="00410DB4"/>
    <w:rsid w:val="00411946"/>
    <w:rsid w:val="004135D3"/>
    <w:rsid w:val="0045732D"/>
    <w:rsid w:val="004610EA"/>
    <w:rsid w:val="00465543"/>
    <w:rsid w:val="00466659"/>
    <w:rsid w:val="00472DAF"/>
    <w:rsid w:val="00475B21"/>
    <w:rsid w:val="00476583"/>
    <w:rsid w:val="0049262C"/>
    <w:rsid w:val="00496C6B"/>
    <w:rsid w:val="004A1791"/>
    <w:rsid w:val="004A722C"/>
    <w:rsid w:val="004A7D7C"/>
    <w:rsid w:val="004C5EFF"/>
    <w:rsid w:val="004C6D85"/>
    <w:rsid w:val="004D2CA7"/>
    <w:rsid w:val="004D6ED2"/>
    <w:rsid w:val="004E6261"/>
    <w:rsid w:val="00503D92"/>
    <w:rsid w:val="0050709A"/>
    <w:rsid w:val="0052022A"/>
    <w:rsid w:val="0052385E"/>
    <w:rsid w:val="00530718"/>
    <w:rsid w:val="00546D96"/>
    <w:rsid w:val="00546FE2"/>
    <w:rsid w:val="00547C54"/>
    <w:rsid w:val="005570BB"/>
    <w:rsid w:val="005746F3"/>
    <w:rsid w:val="00590390"/>
    <w:rsid w:val="005C0BC1"/>
    <w:rsid w:val="005C1696"/>
    <w:rsid w:val="005C2E5F"/>
    <w:rsid w:val="005D5BD0"/>
    <w:rsid w:val="005E01AB"/>
    <w:rsid w:val="005E6898"/>
    <w:rsid w:val="00607D61"/>
    <w:rsid w:val="00620363"/>
    <w:rsid w:val="00643A17"/>
    <w:rsid w:val="00655547"/>
    <w:rsid w:val="00663681"/>
    <w:rsid w:val="00695D8A"/>
    <w:rsid w:val="006B5FE9"/>
    <w:rsid w:val="006D6C72"/>
    <w:rsid w:val="006E1B1C"/>
    <w:rsid w:val="00701CB5"/>
    <w:rsid w:val="00706FD5"/>
    <w:rsid w:val="0071459E"/>
    <w:rsid w:val="00720757"/>
    <w:rsid w:val="00726307"/>
    <w:rsid w:val="00734BCB"/>
    <w:rsid w:val="007372AF"/>
    <w:rsid w:val="00737A70"/>
    <w:rsid w:val="007406DB"/>
    <w:rsid w:val="00742EA2"/>
    <w:rsid w:val="00746CD9"/>
    <w:rsid w:val="00746E49"/>
    <w:rsid w:val="0075544D"/>
    <w:rsid w:val="00777B92"/>
    <w:rsid w:val="007A5EB7"/>
    <w:rsid w:val="007B7D5A"/>
    <w:rsid w:val="007C0A8E"/>
    <w:rsid w:val="007C14CE"/>
    <w:rsid w:val="007D06D5"/>
    <w:rsid w:val="007F000F"/>
    <w:rsid w:val="007F374C"/>
    <w:rsid w:val="007F428D"/>
    <w:rsid w:val="007F6433"/>
    <w:rsid w:val="007F6AF3"/>
    <w:rsid w:val="00806B22"/>
    <w:rsid w:val="008137AD"/>
    <w:rsid w:val="00820AF1"/>
    <w:rsid w:val="00823586"/>
    <w:rsid w:val="00827D28"/>
    <w:rsid w:val="00844239"/>
    <w:rsid w:val="00847C33"/>
    <w:rsid w:val="00891846"/>
    <w:rsid w:val="008B09E1"/>
    <w:rsid w:val="008C6811"/>
    <w:rsid w:val="008D1331"/>
    <w:rsid w:val="008F30CF"/>
    <w:rsid w:val="009018BD"/>
    <w:rsid w:val="00920E25"/>
    <w:rsid w:val="00951A38"/>
    <w:rsid w:val="009544EC"/>
    <w:rsid w:val="00972194"/>
    <w:rsid w:val="00980C50"/>
    <w:rsid w:val="00997D1C"/>
    <w:rsid w:val="009B0B28"/>
    <w:rsid w:val="009B1A73"/>
    <w:rsid w:val="009C6E24"/>
    <w:rsid w:val="009D5854"/>
    <w:rsid w:val="009E0957"/>
    <w:rsid w:val="009E2A06"/>
    <w:rsid w:val="009E57D9"/>
    <w:rsid w:val="009E65DD"/>
    <w:rsid w:val="00A13FEA"/>
    <w:rsid w:val="00A16911"/>
    <w:rsid w:val="00A306BB"/>
    <w:rsid w:val="00A310A2"/>
    <w:rsid w:val="00A47A59"/>
    <w:rsid w:val="00A52E76"/>
    <w:rsid w:val="00A642D0"/>
    <w:rsid w:val="00A67E11"/>
    <w:rsid w:val="00A74A5C"/>
    <w:rsid w:val="00A760A9"/>
    <w:rsid w:val="00A81AD8"/>
    <w:rsid w:val="00A879D2"/>
    <w:rsid w:val="00A927CC"/>
    <w:rsid w:val="00A97D15"/>
    <w:rsid w:val="00A97F58"/>
    <w:rsid w:val="00AA0601"/>
    <w:rsid w:val="00AA21BE"/>
    <w:rsid w:val="00AC05D7"/>
    <w:rsid w:val="00AC22B8"/>
    <w:rsid w:val="00AD1D58"/>
    <w:rsid w:val="00AD64D0"/>
    <w:rsid w:val="00B02654"/>
    <w:rsid w:val="00B069F2"/>
    <w:rsid w:val="00B144A0"/>
    <w:rsid w:val="00B27809"/>
    <w:rsid w:val="00B315A8"/>
    <w:rsid w:val="00B35F33"/>
    <w:rsid w:val="00B43336"/>
    <w:rsid w:val="00B43CEF"/>
    <w:rsid w:val="00B47CFC"/>
    <w:rsid w:val="00B54E2E"/>
    <w:rsid w:val="00B67D7D"/>
    <w:rsid w:val="00B70FFF"/>
    <w:rsid w:val="00B72C58"/>
    <w:rsid w:val="00B80F10"/>
    <w:rsid w:val="00B92E0C"/>
    <w:rsid w:val="00B97261"/>
    <w:rsid w:val="00B9753E"/>
    <w:rsid w:val="00BB3281"/>
    <w:rsid w:val="00BB677E"/>
    <w:rsid w:val="00BF6334"/>
    <w:rsid w:val="00C04D8D"/>
    <w:rsid w:val="00C06157"/>
    <w:rsid w:val="00C10900"/>
    <w:rsid w:val="00C15AC2"/>
    <w:rsid w:val="00C23D3B"/>
    <w:rsid w:val="00C40914"/>
    <w:rsid w:val="00C40C48"/>
    <w:rsid w:val="00C46F4C"/>
    <w:rsid w:val="00C5790E"/>
    <w:rsid w:val="00C811C7"/>
    <w:rsid w:val="00C83F1A"/>
    <w:rsid w:val="00CA0CC3"/>
    <w:rsid w:val="00CA216D"/>
    <w:rsid w:val="00CB4D51"/>
    <w:rsid w:val="00CB749F"/>
    <w:rsid w:val="00CD31EC"/>
    <w:rsid w:val="00CD7C84"/>
    <w:rsid w:val="00CE26C5"/>
    <w:rsid w:val="00CE2DE5"/>
    <w:rsid w:val="00CF1068"/>
    <w:rsid w:val="00D11704"/>
    <w:rsid w:val="00D155BD"/>
    <w:rsid w:val="00D2345D"/>
    <w:rsid w:val="00D3156A"/>
    <w:rsid w:val="00D461EE"/>
    <w:rsid w:val="00D53254"/>
    <w:rsid w:val="00D53656"/>
    <w:rsid w:val="00D6085A"/>
    <w:rsid w:val="00D6558E"/>
    <w:rsid w:val="00D67873"/>
    <w:rsid w:val="00D75E6E"/>
    <w:rsid w:val="00D8256B"/>
    <w:rsid w:val="00D82ABE"/>
    <w:rsid w:val="00D82E82"/>
    <w:rsid w:val="00DA2570"/>
    <w:rsid w:val="00DA284D"/>
    <w:rsid w:val="00DA5B57"/>
    <w:rsid w:val="00DC0386"/>
    <w:rsid w:val="00DC76B4"/>
    <w:rsid w:val="00DC7DD9"/>
    <w:rsid w:val="00DD2DFA"/>
    <w:rsid w:val="00DD4349"/>
    <w:rsid w:val="00DD4B13"/>
    <w:rsid w:val="00DF53E0"/>
    <w:rsid w:val="00E02140"/>
    <w:rsid w:val="00E0650B"/>
    <w:rsid w:val="00E463A9"/>
    <w:rsid w:val="00E5036B"/>
    <w:rsid w:val="00E53C80"/>
    <w:rsid w:val="00E71A5D"/>
    <w:rsid w:val="00E75651"/>
    <w:rsid w:val="00E75DC6"/>
    <w:rsid w:val="00E82AFF"/>
    <w:rsid w:val="00E83A1E"/>
    <w:rsid w:val="00E926E0"/>
    <w:rsid w:val="00E97A05"/>
    <w:rsid w:val="00E97F59"/>
    <w:rsid w:val="00EA0289"/>
    <w:rsid w:val="00EA4A98"/>
    <w:rsid w:val="00EA5D94"/>
    <w:rsid w:val="00EB252C"/>
    <w:rsid w:val="00EC4028"/>
    <w:rsid w:val="00ED47C9"/>
    <w:rsid w:val="00EF3D5F"/>
    <w:rsid w:val="00EF64C2"/>
    <w:rsid w:val="00EF6B33"/>
    <w:rsid w:val="00F058C5"/>
    <w:rsid w:val="00F06AFA"/>
    <w:rsid w:val="00F22E7C"/>
    <w:rsid w:val="00F325B2"/>
    <w:rsid w:val="00F34861"/>
    <w:rsid w:val="00F3669E"/>
    <w:rsid w:val="00F43607"/>
    <w:rsid w:val="00F43B66"/>
    <w:rsid w:val="00F567BD"/>
    <w:rsid w:val="00F639F1"/>
    <w:rsid w:val="00F66D95"/>
    <w:rsid w:val="00F80496"/>
    <w:rsid w:val="00F85CF2"/>
    <w:rsid w:val="00F90A7F"/>
    <w:rsid w:val="00F9655B"/>
    <w:rsid w:val="00FC61A4"/>
    <w:rsid w:val="00FD58B4"/>
    <w:rsid w:val="00FF1DC3"/>
    <w:rsid w:val="00FF73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9F729"/>
  <w15:docId w15:val="{6D2EB1AC-522D-474E-A34B-82712339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E926E0"/>
    <w:rPr>
      <w:sz w:val="24"/>
      <w:szCs w:val="24"/>
    </w:rPr>
  </w:style>
  <w:style w:type="paragraph" w:styleId="Otsikko1">
    <w:name w:val="heading 1"/>
    <w:basedOn w:val="Normaali"/>
    <w:next w:val="Normaali"/>
    <w:link w:val="Otsikko1Char"/>
    <w:qFormat/>
    <w:rsid w:val="009E09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qFormat/>
    <w:rsid w:val="00F34861"/>
    <w:pPr>
      <w:spacing w:before="240"/>
      <w:outlineLvl w:val="1"/>
    </w:pPr>
    <w:rPr>
      <w:color w:val="00318C"/>
      <w:sz w:val="32"/>
      <w:szCs w:val="32"/>
    </w:rPr>
  </w:style>
  <w:style w:type="paragraph" w:styleId="Otsikko3">
    <w:name w:val="heading 3"/>
    <w:basedOn w:val="Normaali"/>
    <w:qFormat/>
    <w:rsid w:val="00F34861"/>
    <w:pPr>
      <w:spacing w:before="180"/>
      <w:outlineLvl w:val="2"/>
    </w:pPr>
    <w:rPr>
      <w:b/>
      <w:bCs/>
      <w:color w:val="00318C"/>
      <w:sz w:val="26"/>
      <w:szCs w:val="26"/>
    </w:rPr>
  </w:style>
  <w:style w:type="paragraph" w:styleId="Otsikko5">
    <w:name w:val="heading 5"/>
    <w:basedOn w:val="Normaali"/>
    <w:next w:val="Normaali"/>
    <w:link w:val="Otsikko5Char"/>
    <w:semiHidden/>
    <w:unhideWhenUsed/>
    <w:qFormat/>
    <w:rsid w:val="000D2098"/>
    <w:pPr>
      <w:keepNext/>
      <w:keepLines/>
      <w:spacing w:before="40"/>
      <w:outlineLvl w:val="4"/>
    </w:pPr>
    <w:rPr>
      <w:rFonts w:asciiTheme="majorHAnsi" w:eastAsiaTheme="majorEastAsia" w:hAnsiTheme="majorHAnsi" w:cstheme="majorBidi"/>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B9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rsid w:val="00B97261"/>
    <w:pPr>
      <w:tabs>
        <w:tab w:val="center" w:pos="4819"/>
        <w:tab w:val="right" w:pos="9638"/>
      </w:tabs>
    </w:pPr>
  </w:style>
  <w:style w:type="paragraph" w:styleId="Alatunniste">
    <w:name w:val="footer"/>
    <w:basedOn w:val="Normaali"/>
    <w:rsid w:val="00B97261"/>
    <w:pPr>
      <w:tabs>
        <w:tab w:val="center" w:pos="4819"/>
        <w:tab w:val="right" w:pos="9638"/>
      </w:tabs>
    </w:pPr>
  </w:style>
  <w:style w:type="character" w:styleId="Hyperlinkki">
    <w:name w:val="Hyperlink"/>
    <w:basedOn w:val="Kappaleenoletusfontti"/>
    <w:rsid w:val="00CE2DE5"/>
    <w:rPr>
      <w:color w:val="0000FF"/>
      <w:u w:val="single"/>
    </w:rPr>
  </w:style>
  <w:style w:type="paragraph" w:styleId="Luettelokappale">
    <w:name w:val="List Paragraph"/>
    <w:basedOn w:val="Normaali"/>
    <w:uiPriority w:val="34"/>
    <w:qFormat/>
    <w:rsid w:val="004610EA"/>
    <w:pPr>
      <w:ind w:left="1304"/>
    </w:pPr>
  </w:style>
  <w:style w:type="paragraph" w:styleId="Otsikko">
    <w:name w:val="Title"/>
    <w:basedOn w:val="Normaali"/>
    <w:next w:val="Normaali"/>
    <w:link w:val="OtsikkoChar"/>
    <w:qFormat/>
    <w:rsid w:val="004610EA"/>
    <w:pPr>
      <w:spacing w:before="240" w:after="60"/>
      <w:jc w:val="center"/>
      <w:outlineLvl w:val="0"/>
    </w:pPr>
    <w:rPr>
      <w:rFonts w:ascii="Cambria" w:hAnsi="Cambria"/>
      <w:b/>
      <w:bCs/>
      <w:kern w:val="28"/>
      <w:sz w:val="32"/>
      <w:szCs w:val="32"/>
    </w:rPr>
  </w:style>
  <w:style w:type="character" w:customStyle="1" w:styleId="OtsikkoChar">
    <w:name w:val="Otsikko Char"/>
    <w:basedOn w:val="Kappaleenoletusfontti"/>
    <w:link w:val="Otsikko"/>
    <w:rsid w:val="004610EA"/>
    <w:rPr>
      <w:rFonts w:ascii="Cambria" w:eastAsia="Times New Roman" w:hAnsi="Cambria" w:cs="Times New Roman"/>
      <w:b/>
      <w:bCs/>
      <w:kern w:val="28"/>
      <w:sz w:val="32"/>
      <w:szCs w:val="32"/>
    </w:rPr>
  </w:style>
  <w:style w:type="paragraph" w:styleId="Seliteteksti">
    <w:name w:val="Balloon Text"/>
    <w:basedOn w:val="Normaali"/>
    <w:link w:val="SelitetekstiChar"/>
    <w:rsid w:val="00F3669E"/>
    <w:rPr>
      <w:rFonts w:ascii="Tahoma" w:hAnsi="Tahoma" w:cs="Tahoma"/>
      <w:sz w:val="16"/>
      <w:szCs w:val="16"/>
    </w:rPr>
  </w:style>
  <w:style w:type="character" w:customStyle="1" w:styleId="SelitetekstiChar">
    <w:name w:val="Seliteteksti Char"/>
    <w:basedOn w:val="Kappaleenoletusfontti"/>
    <w:link w:val="Seliteteksti"/>
    <w:rsid w:val="00F3669E"/>
    <w:rPr>
      <w:rFonts w:ascii="Tahoma" w:hAnsi="Tahoma" w:cs="Tahoma"/>
      <w:sz w:val="16"/>
      <w:szCs w:val="16"/>
    </w:rPr>
  </w:style>
  <w:style w:type="paragraph" w:customStyle="1" w:styleId="Default">
    <w:name w:val="Default"/>
    <w:rsid w:val="00951A38"/>
    <w:pPr>
      <w:autoSpaceDE w:val="0"/>
      <w:autoSpaceDN w:val="0"/>
      <w:adjustRightInd w:val="0"/>
    </w:pPr>
    <w:rPr>
      <w:color w:val="000000"/>
      <w:sz w:val="24"/>
      <w:szCs w:val="24"/>
    </w:rPr>
  </w:style>
  <w:style w:type="character" w:customStyle="1" w:styleId="Otsikko5Char">
    <w:name w:val="Otsikko 5 Char"/>
    <w:basedOn w:val="Kappaleenoletusfontti"/>
    <w:link w:val="Otsikko5"/>
    <w:semiHidden/>
    <w:rsid w:val="000D2098"/>
    <w:rPr>
      <w:rFonts w:asciiTheme="majorHAnsi" w:eastAsiaTheme="majorEastAsia" w:hAnsiTheme="majorHAnsi" w:cstheme="majorBidi"/>
      <w:color w:val="365F91" w:themeColor="accent1" w:themeShade="BF"/>
      <w:sz w:val="24"/>
      <w:szCs w:val="24"/>
    </w:rPr>
  </w:style>
  <w:style w:type="character" w:styleId="Ratkaisematonmaininta">
    <w:name w:val="Unresolved Mention"/>
    <w:basedOn w:val="Kappaleenoletusfontti"/>
    <w:uiPriority w:val="99"/>
    <w:semiHidden/>
    <w:unhideWhenUsed/>
    <w:rsid w:val="00162C5E"/>
    <w:rPr>
      <w:color w:val="605E5C"/>
      <w:shd w:val="clear" w:color="auto" w:fill="E1DFDD"/>
    </w:rPr>
  </w:style>
  <w:style w:type="character" w:customStyle="1" w:styleId="Otsikko1Char">
    <w:name w:val="Otsikko 1 Char"/>
    <w:basedOn w:val="Kappaleenoletusfontti"/>
    <w:link w:val="Otsikko1"/>
    <w:rsid w:val="009E0957"/>
    <w:rPr>
      <w:rFonts w:asciiTheme="majorHAnsi" w:eastAsiaTheme="majorEastAsia" w:hAnsiTheme="majorHAnsi" w:cstheme="majorBidi"/>
      <w:color w:val="365F91" w:themeColor="accent1" w:themeShade="BF"/>
      <w:sz w:val="32"/>
      <w:szCs w:val="32"/>
    </w:rPr>
  </w:style>
  <w:style w:type="paragraph" w:styleId="Sisllysluettelonotsikko">
    <w:name w:val="TOC Heading"/>
    <w:basedOn w:val="Otsikko1"/>
    <w:next w:val="Normaali"/>
    <w:uiPriority w:val="39"/>
    <w:unhideWhenUsed/>
    <w:qFormat/>
    <w:rsid w:val="009E0957"/>
    <w:pPr>
      <w:spacing w:line="259" w:lineRule="auto"/>
      <w:outlineLvl w:val="9"/>
    </w:pPr>
  </w:style>
  <w:style w:type="character" w:customStyle="1" w:styleId="markedcontent">
    <w:name w:val="markedcontent"/>
    <w:basedOn w:val="Kappaleenoletusfontti"/>
    <w:rsid w:val="00847C33"/>
  </w:style>
  <w:style w:type="paragraph" w:styleId="Merkittyluettelo">
    <w:name w:val="List Bullet"/>
    <w:basedOn w:val="Normaali"/>
    <w:unhideWhenUsed/>
    <w:rsid w:val="00206E91"/>
    <w:pPr>
      <w:numPr>
        <w:numId w:val="23"/>
      </w:numPr>
      <w:contextualSpacing/>
    </w:pPr>
    <w:rPr>
      <w:rFonts w:ascii="Calibri" w:eastAsiaTheme="minorHAnsi" w:hAnsi="Calibri"/>
      <w:sz w:val="22"/>
      <w:szCs w:val="22"/>
    </w:rPr>
  </w:style>
  <w:style w:type="character" w:customStyle="1" w:styleId="rynqvb">
    <w:name w:val="rynqvb"/>
    <w:basedOn w:val="Kappaleenoletusfontti"/>
    <w:rsid w:val="00655547"/>
  </w:style>
  <w:style w:type="character" w:styleId="Voimakas">
    <w:name w:val="Strong"/>
    <w:basedOn w:val="Kappaleenoletusfontti"/>
    <w:uiPriority w:val="22"/>
    <w:qFormat/>
    <w:rsid w:val="00980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3506">
      <w:bodyDiv w:val="1"/>
      <w:marLeft w:val="0"/>
      <w:marRight w:val="0"/>
      <w:marTop w:val="0"/>
      <w:marBottom w:val="0"/>
      <w:divBdr>
        <w:top w:val="none" w:sz="0" w:space="0" w:color="auto"/>
        <w:left w:val="none" w:sz="0" w:space="0" w:color="auto"/>
        <w:bottom w:val="none" w:sz="0" w:space="0" w:color="auto"/>
        <w:right w:val="none" w:sz="0" w:space="0" w:color="auto"/>
      </w:divBdr>
    </w:div>
    <w:div w:id="190804373">
      <w:bodyDiv w:val="1"/>
      <w:marLeft w:val="0"/>
      <w:marRight w:val="0"/>
      <w:marTop w:val="0"/>
      <w:marBottom w:val="0"/>
      <w:divBdr>
        <w:top w:val="none" w:sz="0" w:space="0" w:color="auto"/>
        <w:left w:val="none" w:sz="0" w:space="0" w:color="auto"/>
        <w:bottom w:val="none" w:sz="0" w:space="0" w:color="auto"/>
        <w:right w:val="none" w:sz="0" w:space="0" w:color="auto"/>
      </w:divBdr>
    </w:div>
    <w:div w:id="270093227">
      <w:bodyDiv w:val="1"/>
      <w:marLeft w:val="0"/>
      <w:marRight w:val="0"/>
      <w:marTop w:val="0"/>
      <w:marBottom w:val="0"/>
      <w:divBdr>
        <w:top w:val="none" w:sz="0" w:space="0" w:color="auto"/>
        <w:left w:val="none" w:sz="0" w:space="0" w:color="auto"/>
        <w:bottom w:val="none" w:sz="0" w:space="0" w:color="auto"/>
        <w:right w:val="none" w:sz="0" w:space="0" w:color="auto"/>
      </w:divBdr>
    </w:div>
    <w:div w:id="360325348">
      <w:bodyDiv w:val="1"/>
      <w:marLeft w:val="0"/>
      <w:marRight w:val="0"/>
      <w:marTop w:val="0"/>
      <w:marBottom w:val="0"/>
      <w:divBdr>
        <w:top w:val="none" w:sz="0" w:space="0" w:color="auto"/>
        <w:left w:val="none" w:sz="0" w:space="0" w:color="auto"/>
        <w:bottom w:val="none" w:sz="0" w:space="0" w:color="auto"/>
        <w:right w:val="none" w:sz="0" w:space="0" w:color="auto"/>
      </w:divBdr>
    </w:div>
    <w:div w:id="1010527321">
      <w:bodyDiv w:val="1"/>
      <w:marLeft w:val="0"/>
      <w:marRight w:val="0"/>
      <w:marTop w:val="0"/>
      <w:marBottom w:val="0"/>
      <w:divBdr>
        <w:top w:val="none" w:sz="0" w:space="0" w:color="auto"/>
        <w:left w:val="none" w:sz="0" w:space="0" w:color="auto"/>
        <w:bottom w:val="none" w:sz="0" w:space="0" w:color="auto"/>
        <w:right w:val="none" w:sz="0" w:space="0" w:color="auto"/>
      </w:divBdr>
    </w:div>
    <w:div w:id="1228228076">
      <w:bodyDiv w:val="1"/>
      <w:marLeft w:val="0"/>
      <w:marRight w:val="0"/>
      <w:marTop w:val="0"/>
      <w:marBottom w:val="0"/>
      <w:divBdr>
        <w:top w:val="none" w:sz="0" w:space="0" w:color="auto"/>
        <w:left w:val="none" w:sz="0" w:space="0" w:color="auto"/>
        <w:bottom w:val="none" w:sz="0" w:space="0" w:color="auto"/>
        <w:right w:val="none" w:sz="0" w:space="0" w:color="auto"/>
      </w:divBdr>
    </w:div>
    <w:div w:id="1406491227">
      <w:bodyDiv w:val="1"/>
      <w:marLeft w:val="0"/>
      <w:marRight w:val="0"/>
      <w:marTop w:val="0"/>
      <w:marBottom w:val="0"/>
      <w:divBdr>
        <w:top w:val="none" w:sz="0" w:space="0" w:color="auto"/>
        <w:left w:val="none" w:sz="0" w:space="0" w:color="auto"/>
        <w:bottom w:val="none" w:sz="0" w:space="0" w:color="auto"/>
        <w:right w:val="none" w:sz="0" w:space="0" w:color="auto"/>
      </w:divBdr>
    </w:div>
    <w:div w:id="1466585689">
      <w:bodyDiv w:val="1"/>
      <w:marLeft w:val="0"/>
      <w:marRight w:val="0"/>
      <w:marTop w:val="0"/>
      <w:marBottom w:val="0"/>
      <w:divBdr>
        <w:top w:val="none" w:sz="0" w:space="0" w:color="auto"/>
        <w:left w:val="none" w:sz="0" w:space="0" w:color="auto"/>
        <w:bottom w:val="none" w:sz="0" w:space="0" w:color="auto"/>
        <w:right w:val="none" w:sz="0" w:space="0" w:color="auto"/>
      </w:divBdr>
    </w:div>
    <w:div w:id="1623803106">
      <w:bodyDiv w:val="1"/>
      <w:marLeft w:val="0"/>
      <w:marRight w:val="0"/>
      <w:marTop w:val="0"/>
      <w:marBottom w:val="0"/>
      <w:divBdr>
        <w:top w:val="none" w:sz="0" w:space="0" w:color="auto"/>
        <w:left w:val="none" w:sz="0" w:space="0" w:color="auto"/>
        <w:bottom w:val="none" w:sz="0" w:space="0" w:color="auto"/>
        <w:right w:val="none" w:sz="0" w:space="0" w:color="auto"/>
      </w:divBdr>
    </w:div>
    <w:div w:id="1659534134">
      <w:bodyDiv w:val="1"/>
      <w:marLeft w:val="0"/>
      <w:marRight w:val="0"/>
      <w:marTop w:val="0"/>
      <w:marBottom w:val="0"/>
      <w:divBdr>
        <w:top w:val="none" w:sz="0" w:space="0" w:color="auto"/>
        <w:left w:val="none" w:sz="0" w:space="0" w:color="auto"/>
        <w:bottom w:val="none" w:sz="0" w:space="0" w:color="auto"/>
        <w:right w:val="none" w:sz="0" w:space="0" w:color="auto"/>
      </w:divBdr>
    </w:div>
    <w:div w:id="2012218218">
      <w:bodyDiv w:val="1"/>
      <w:marLeft w:val="0"/>
      <w:marRight w:val="0"/>
      <w:marTop w:val="0"/>
      <w:marBottom w:val="0"/>
      <w:divBdr>
        <w:top w:val="none" w:sz="0" w:space="0" w:color="auto"/>
        <w:left w:val="none" w:sz="0" w:space="0" w:color="auto"/>
        <w:bottom w:val="none" w:sz="0" w:space="0" w:color="auto"/>
        <w:right w:val="none" w:sz="0" w:space="0" w:color="auto"/>
      </w:divBdr>
    </w:div>
    <w:div w:id="213648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misto@kymijoenhoiva.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2CD93-AB50-47DF-B588-F5FD294DC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232</Words>
  <Characters>1886</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Keltakankaan palvelutalo</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Keltakankaan palvelutalo</dc:title>
  <dc:subject/>
  <dc:creator>TUIJA</dc:creator>
  <cp:keywords/>
  <dc:description/>
  <cp:lastModifiedBy>Pöllänen Vilho</cp:lastModifiedBy>
  <cp:revision>5</cp:revision>
  <cp:lastPrinted>2021-09-01T04:50:00Z</cp:lastPrinted>
  <dcterms:created xsi:type="dcterms:W3CDTF">2026-07-02T04:17:00Z</dcterms:created>
  <dcterms:modified xsi:type="dcterms:W3CDTF">2026-07-02T05:03:00Z</dcterms:modified>
</cp:coreProperties>
</file>